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88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زهرا(س)-شهادت-فاطمیه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هاشم وفایی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فصل غم است ای دل غمدیده گریه کن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بنشین به کنج خلوت و پوشیده گریه کن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ایام فاطمیه رسید و در این فضا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عطر عزای فاطمه پیچیده گریه کن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از شعله های داغ جگر سوز او چو شمع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آتش بگیر ای دل تفدیده گریه کن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در ماتم حبیبه و محبوبه اش خدا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اکنون که سوز دل به تو بخشیده گریه کن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همراه غنچه های گلستان مرتضی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بر آن گلی که دست ستم چیده گریه کن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چون کودکی یتیم به خلوت سرای غم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با یاد مادری که نخندیده گریه کن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شب ها به پشت پنجره های بقیع او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تا اشک دیدۀ تو نخشکیده گریه کن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تنها نه فاطمیه «وفائی» که تا ابد</w:t>
      </w:r>
    </w:p>
    <w:p w:rsidR="004B4881" w:rsidRPr="004B4881" w:rsidRDefault="004B4881" w:rsidP="004B48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4881">
        <w:rPr>
          <w:rFonts w:ascii="Tahoma" w:eastAsia="Times New Roman" w:hAnsi="Tahoma" w:cs="Tahoma"/>
          <w:sz w:val="20"/>
          <w:szCs w:val="20"/>
          <w:rtl/>
        </w:rPr>
        <w:t>فصل غم است با دل تفتیده گریه کن</w:t>
      </w:r>
    </w:p>
    <w:p w:rsidR="004B4881" w:rsidRDefault="004B4881" w:rsidP="004B4881">
      <w:pPr>
        <w:rPr>
          <w:rFonts w:hint="cs"/>
        </w:rPr>
      </w:pPr>
    </w:p>
    <w:p w:rsidR="00FC63C8" w:rsidRPr="004B4881" w:rsidRDefault="00FC63C8" w:rsidP="004B4881"/>
    <w:sectPr w:rsidR="00FC63C8" w:rsidRPr="004B488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B488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D354D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B4881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>Novin Pendar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2013-11-23T12:05:00Z</dcterms:created>
  <dcterms:modified xsi:type="dcterms:W3CDTF">2013-11-23T12:05:00Z</dcterms:modified>
</cp:coreProperties>
</file>